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应聘人员报名登记表</w:t>
      </w:r>
      <w:bookmarkEnd w:id="0"/>
      <w:r>
        <w:rPr>
          <w:rFonts w:ascii="黑体" w:eastAsia="黑体" w:cs="黑体"/>
          <w:sz w:val="32"/>
          <w:szCs w:val="32"/>
        </w:rPr>
        <w:t xml:space="preserve"> </w:t>
      </w:r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</w:t>
            </w:r>
            <w:r>
              <w:rPr>
                <w:rFonts w:cs="Calibri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民族</w:t>
            </w:r>
          </w:p>
        </w:tc>
        <w:tc>
          <w:tcPr>
            <w:tcW w:w="108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生源（省、市）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省</w:t>
            </w:r>
            <w:r>
              <w:rPr>
                <w:rFonts w:cs="Calibri"/>
                <w:szCs w:val="21"/>
              </w:rPr>
              <w:t xml:space="preserve">     </w:t>
            </w:r>
            <w:r>
              <w:rPr>
                <w:rFonts w:hint="eastAsia" w:cs="宋体"/>
                <w:szCs w:val="21"/>
              </w:rPr>
              <w:t>市</w:t>
            </w: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加入何党派及时间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外语语种及程度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档案所在单位</w:t>
            </w:r>
          </w:p>
        </w:tc>
        <w:tc>
          <w:tcPr>
            <w:tcW w:w="48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家庭住址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现户口所在地</w:t>
            </w:r>
          </w:p>
        </w:tc>
        <w:tc>
          <w:tcPr>
            <w:tcW w:w="268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应聘部门及岗位</w:t>
            </w:r>
          </w:p>
        </w:tc>
        <w:tc>
          <w:tcPr>
            <w:tcW w:w="37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学习简历（从高中起填写）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毕业院校及专业</w:t>
            </w: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学制（年）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培养方式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配偶情况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3831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档案所在地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子女情况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是否随迁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工作、学习单位</w:t>
            </w:r>
          </w:p>
        </w:tc>
        <w:tc>
          <w:tcPr>
            <w:tcW w:w="257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所在地</w:t>
            </w:r>
          </w:p>
        </w:tc>
        <w:tc>
          <w:tcPr>
            <w:tcW w:w="4502" w:type="dxa"/>
            <w:gridSpan w:val="10"/>
          </w:tcPr>
          <w:p>
            <w:pPr>
              <w:rPr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03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在本校内有无亲属关系人员？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有（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）、</w:t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无（</w:t>
            </w:r>
            <w:r>
              <w:rPr>
                <w:rFonts w:cs="Calibri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1"/>
              </w:rPr>
              <w:t>（如有，请列出姓名、与本人的关系）：</w:t>
            </w:r>
            <w:r>
              <w:rPr>
                <w:rFonts w:cs="Calibri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包括：</w:t>
            </w: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、夫妻关系；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2</w:t>
            </w:r>
            <w:r>
              <w:rPr>
                <w:rFonts w:hint="eastAsia" w:cs="宋体"/>
                <w:szCs w:val="21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3</w:t>
            </w:r>
            <w:r>
              <w:rPr>
                <w:rFonts w:hint="eastAsia" w:cs="宋体"/>
                <w:szCs w:val="21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  4</w:t>
            </w:r>
            <w:r>
              <w:rPr>
                <w:rFonts w:hint="eastAsia" w:cs="宋体"/>
                <w:szCs w:val="21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855" w:type="dxa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科研成果情况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9445" w:type="dxa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（论文、参与或承担项目、著作，可附表）：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445" w:type="dxa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要求</w:t>
            </w:r>
          </w:p>
        </w:tc>
        <w:tc>
          <w:tcPr>
            <w:tcW w:w="944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300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本人保证以上填写信息完全属实。</w:t>
            </w: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签名：</w:t>
            </w:r>
            <w:r>
              <w:rPr>
                <w:rFonts w:cs="Calibri"/>
                <w:szCs w:val="21"/>
              </w:rPr>
              <w:t xml:space="preserve">                 </w:t>
            </w:r>
            <w:r>
              <w:rPr>
                <w:rFonts w:hint="eastAsia" w:cs="宋体"/>
                <w:szCs w:val="21"/>
              </w:rPr>
              <w:t>日期：</w:t>
            </w:r>
          </w:p>
        </w:tc>
      </w:tr>
    </w:tbl>
    <w:p>
      <w:pPr>
        <w:rPr>
          <w:rFonts w:ascii="仿宋" w:hAnsi="仿宋" w:eastAsia="仿宋"/>
          <w:sz w:val="28"/>
          <w:szCs w:val="28"/>
          <w:lang w:val="ru-RU"/>
        </w:rPr>
      </w:pP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ru-RU"/>
        </w:rPr>
        <w:t>注：纸质版须用A4纸张正反面打印。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Y2U0NmIzNDdjMzg5ZTg0MTdkYmEyMzgzMDA0NDAifQ=="/>
  </w:docVars>
  <w:rsids>
    <w:rsidRoot w:val="3E56766A"/>
    <w:rsid w:val="3E5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2024-01-26T04:12:00Z</dcterms:created>
  <dc:creator>刘正阳</dc:creator>
  <cp:lastModifiedBy>刘正阳</cp:lastModifiedBy>
  <dcterms:modified xsi:type="dcterms:W3CDTF">2024-01-26T04:13:25Z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990B3BF9404C4426AEE8953EFAEAF394_11</vt:lpwstr>
  </property>
</Properties>
</file>